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D6" w:rsidRDefault="0055346C" w:rsidP="0055346C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0818D6">
        <w:rPr>
          <w:rFonts w:cs="Times New Roman"/>
          <w:sz w:val="24"/>
          <w:szCs w:val="24"/>
          <w:lang w:eastAsia="ru-RU"/>
        </w:rPr>
        <w:t xml:space="preserve">           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0818D6">
        <w:rPr>
          <w:rFonts w:cs="Times New Roman"/>
          <w:sz w:val="24"/>
          <w:szCs w:val="24"/>
          <w:lang w:eastAsia="ru-RU"/>
        </w:rPr>
        <w:t xml:space="preserve"> ПРОЕКТ</w:t>
      </w:r>
    </w:p>
    <w:p w:rsidR="0055346C" w:rsidRPr="000818D6" w:rsidRDefault="000818D6" w:rsidP="0055346C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327279">
        <w:rPr>
          <w:rFonts w:cs="Times New Roman"/>
          <w:sz w:val="24"/>
          <w:szCs w:val="24"/>
        </w:rPr>
        <w:t>Приложение № 4</w:t>
      </w:r>
      <w:r w:rsidR="0055346C">
        <w:rPr>
          <w:rFonts w:cs="Times New Roman"/>
          <w:sz w:val="24"/>
          <w:szCs w:val="24"/>
        </w:rPr>
        <w:t xml:space="preserve"> </w:t>
      </w:r>
    </w:p>
    <w:p w:rsidR="0055346C" w:rsidRDefault="0055346C" w:rsidP="005534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5346C" w:rsidRDefault="0055346C" w:rsidP="005534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5346C" w:rsidRDefault="0055346C" w:rsidP="005534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 сельское поселение</w:t>
      </w:r>
    </w:p>
    <w:p w:rsidR="0055346C" w:rsidRDefault="000818D6" w:rsidP="005534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</w:t>
      </w:r>
    </w:p>
    <w:p w:rsidR="0055346C" w:rsidRDefault="0055346C" w:rsidP="00BE46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346C" w:rsidRDefault="0055346C" w:rsidP="00BE46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4666" w:rsidRPr="0055346C" w:rsidRDefault="00BE4666" w:rsidP="00BE466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346C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BE4666" w:rsidRPr="0055346C" w:rsidRDefault="00BE4666" w:rsidP="00BE466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346C">
        <w:rPr>
          <w:rFonts w:ascii="Times New Roman" w:hAnsi="Times New Roman" w:cs="Times New Roman"/>
          <w:b/>
          <w:sz w:val="24"/>
          <w:szCs w:val="24"/>
        </w:rPr>
        <w:t>к муниципальной</w:t>
      </w:r>
      <w:r w:rsidR="0055346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55346C">
        <w:rPr>
          <w:rFonts w:ascii="Times New Roman" w:hAnsi="Times New Roman" w:cs="Times New Roman"/>
          <w:b/>
          <w:sz w:val="24"/>
          <w:szCs w:val="24"/>
        </w:rPr>
        <w:t>рограмме</w:t>
      </w:r>
    </w:p>
    <w:p w:rsidR="00BE4666" w:rsidRPr="0055346C" w:rsidRDefault="00BE4666" w:rsidP="00BE466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666" w:rsidRDefault="00BE4666" w:rsidP="00BE46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33"/>
      <w:bookmarkEnd w:id="0"/>
    </w:p>
    <w:p w:rsidR="00BE4666" w:rsidRPr="00692045" w:rsidRDefault="00BE4666" w:rsidP="00BE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2045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BE4666" w:rsidRDefault="00BE4666" w:rsidP="00BE46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4666" w:rsidRPr="00296B6D" w:rsidRDefault="00BE4666" w:rsidP="00BE46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17"/>
        <w:gridCol w:w="1906"/>
        <w:gridCol w:w="1701"/>
        <w:gridCol w:w="1559"/>
        <w:gridCol w:w="1701"/>
        <w:gridCol w:w="1560"/>
        <w:gridCol w:w="1559"/>
        <w:gridCol w:w="1559"/>
      </w:tblGrid>
      <w:tr w:rsidR="00BE4666" w:rsidRPr="00692045" w:rsidTr="00E17159">
        <w:tc>
          <w:tcPr>
            <w:tcW w:w="1984" w:type="dxa"/>
            <w:vMerge w:val="restart"/>
          </w:tcPr>
          <w:p w:rsidR="00BE4666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муниципальной </w:t>
            </w: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 xml:space="preserve">программы, подпрограммы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муниципальной</w:t>
            </w:r>
          </w:p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 xml:space="preserve">программы,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 xml:space="preserve"> основного мероприятия</w:t>
            </w:r>
          </w:p>
        </w:tc>
        <w:tc>
          <w:tcPr>
            <w:tcW w:w="1417" w:type="dxa"/>
            <w:vMerge w:val="restart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 xml:space="preserve">Ответственный исполнитель и соисполнители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муниципальной </w:t>
            </w: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 xml:space="preserve"> программы, основного мероприятия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06" w:type="dxa"/>
            <w:vMerge w:val="restart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9639" w:type="dxa"/>
            <w:gridSpan w:val="6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Расходы (тыс. рублей) по годам реализации</w:t>
            </w:r>
          </w:p>
        </w:tc>
      </w:tr>
      <w:tr w:rsidR="00BE4666" w:rsidRPr="00692045" w:rsidTr="00E17159">
        <w:tc>
          <w:tcPr>
            <w:tcW w:w="1984" w:type="dxa"/>
            <w:vMerge/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Merge/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1560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За весь период реализации</w:t>
            </w:r>
          </w:p>
        </w:tc>
      </w:tr>
      <w:tr w:rsidR="00BE4666" w:rsidRPr="00692045" w:rsidTr="00E17159">
        <w:tc>
          <w:tcPr>
            <w:tcW w:w="1984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7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06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560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</w:tr>
      <w:tr w:rsidR="00BE4666" w:rsidRPr="00692045" w:rsidTr="00E17159">
        <w:tc>
          <w:tcPr>
            <w:tcW w:w="1984" w:type="dxa"/>
            <w:vMerge w:val="restart"/>
          </w:tcPr>
          <w:p w:rsidR="00BE4666" w:rsidRPr="00DE5D2C" w:rsidRDefault="00BE4666" w:rsidP="00E1715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DE5D2C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5D2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DE5D2C">
              <w:rPr>
                <w:rFonts w:ascii="Times New Roman" w:hAnsi="Times New Roman" w:cs="Times New Roman"/>
                <w:sz w:val="20"/>
              </w:rPr>
              <w:t>Формирование современной городской среды на территории муниципального обр</w:t>
            </w:r>
            <w:r>
              <w:rPr>
                <w:rFonts w:ascii="Times New Roman" w:hAnsi="Times New Roman" w:cs="Times New Roman"/>
                <w:sz w:val="20"/>
              </w:rPr>
              <w:t>азования Андреевское сельское</w:t>
            </w:r>
            <w:r w:rsidRPr="00DE5D2C">
              <w:rPr>
                <w:rFonts w:ascii="Times New Roman" w:hAnsi="Times New Roman" w:cs="Times New Roman"/>
                <w:sz w:val="20"/>
              </w:rPr>
              <w:t xml:space="preserve"> поселение в 2018-2022 годах "</w:t>
            </w:r>
          </w:p>
        </w:tc>
        <w:tc>
          <w:tcPr>
            <w:tcW w:w="1417" w:type="dxa"/>
            <w:tcBorders>
              <w:bottom w:val="nil"/>
            </w:tcBorders>
          </w:tcPr>
          <w:p w:rsidR="00BE4666" w:rsidRPr="00692045" w:rsidRDefault="00BE4666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Всего по программе:</w:t>
            </w:r>
          </w:p>
        </w:tc>
        <w:tc>
          <w:tcPr>
            <w:tcW w:w="1906" w:type="dxa"/>
          </w:tcPr>
          <w:p w:rsidR="00BE4666" w:rsidRPr="00692045" w:rsidRDefault="00BE4666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Всего, в т.ч.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55346C" w:rsidRDefault="0055346C" w:rsidP="00E17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346C">
              <w:rPr>
                <w:rFonts w:ascii="Times New Roman" w:hAnsi="Times New Roman" w:cs="Times New Roman"/>
                <w:b/>
                <w:sz w:val="20"/>
                <w:szCs w:val="24"/>
              </w:rPr>
              <w:t>2981275,21</w:t>
            </w:r>
            <w:r w:rsidR="00BE4666" w:rsidRPr="0055346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CD046E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346C">
              <w:rPr>
                <w:rFonts w:ascii="Times New Roman" w:hAnsi="Times New Roman" w:cs="Times New Roman"/>
                <w:b/>
                <w:sz w:val="20"/>
                <w:szCs w:val="24"/>
              </w:rPr>
              <w:t>2981275,21</w:t>
            </w:r>
          </w:p>
        </w:tc>
      </w:tr>
      <w:tr w:rsidR="00BE4666" w:rsidRPr="00692045" w:rsidTr="00E17159">
        <w:tc>
          <w:tcPr>
            <w:tcW w:w="1984" w:type="dxa"/>
            <w:vMerge/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</w:tcPr>
          <w:p w:rsidR="00BE4666" w:rsidRPr="00692045" w:rsidRDefault="00BE4666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BE4666" w:rsidRPr="0055346C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346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 w:rsidR="0055346C" w:rsidRPr="0055346C">
              <w:rPr>
                <w:rFonts w:ascii="Times New Roman" w:hAnsi="Times New Roman" w:cs="Times New Roman"/>
                <w:b/>
                <w:sz w:val="20"/>
                <w:szCs w:val="24"/>
              </w:rPr>
              <w:t>2839309,72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CD046E" w:rsidP="00CD0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346C">
              <w:rPr>
                <w:rFonts w:ascii="Times New Roman" w:hAnsi="Times New Roman" w:cs="Times New Roman"/>
                <w:b/>
                <w:sz w:val="20"/>
                <w:szCs w:val="24"/>
              </w:rPr>
              <w:t>2839309,72</w:t>
            </w:r>
            <w:r w:rsidR="00BE4666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</w:tr>
      <w:tr w:rsidR="00BE4666" w:rsidRPr="00692045" w:rsidTr="00E17159">
        <w:tc>
          <w:tcPr>
            <w:tcW w:w="1984" w:type="dxa"/>
            <w:vMerge/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</w:tcPr>
          <w:p w:rsidR="00BE4666" w:rsidRDefault="00BE4666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BE4666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BE4666" w:rsidRPr="00CD046E" w:rsidRDefault="00CD046E" w:rsidP="00E17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D046E">
              <w:rPr>
                <w:rFonts w:ascii="Times New Roman" w:hAnsi="Times New Roman" w:cs="Times New Roman"/>
                <w:b/>
                <w:sz w:val="20"/>
                <w:szCs w:val="24"/>
              </w:rPr>
              <w:t>141965,49</w:t>
            </w:r>
          </w:p>
        </w:tc>
        <w:tc>
          <w:tcPr>
            <w:tcW w:w="1701" w:type="dxa"/>
          </w:tcPr>
          <w:p w:rsidR="00BE4666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BE4666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BE4666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BE4666" w:rsidRDefault="00CD046E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046E">
              <w:rPr>
                <w:rFonts w:ascii="Times New Roman" w:hAnsi="Times New Roman" w:cs="Times New Roman"/>
                <w:b/>
                <w:sz w:val="20"/>
                <w:szCs w:val="24"/>
              </w:rPr>
              <w:t>141965,49</w:t>
            </w:r>
          </w:p>
        </w:tc>
      </w:tr>
      <w:tr w:rsidR="00BE4666" w:rsidRPr="00692045" w:rsidTr="00ED5365"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BE4666" w:rsidRPr="00692045" w:rsidRDefault="00BE4666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</w:tr>
      <w:tr w:rsidR="00BE4666" w:rsidRPr="00692045" w:rsidTr="00ED5365"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BE4666" w:rsidRPr="00692045" w:rsidRDefault="0089624B" w:rsidP="00E17159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  <w:szCs w:val="24"/>
              </w:rPr>
            </w:pPr>
            <w:hyperlink w:anchor="P225" w:history="1">
              <w:r w:rsidR="00BE4666" w:rsidRPr="00333875">
                <w:rPr>
                  <w:rFonts w:ascii="Times New Roman" w:hAnsi="Times New Roman" w:cs="Times New Roman"/>
                  <w:sz w:val="20"/>
                  <w:szCs w:val="24"/>
                </w:rPr>
                <w:t>Подпрограмма 1</w:t>
              </w:r>
            </w:hyperlink>
            <w:r w:rsidR="00BE4666" w:rsidRPr="0033387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E4666" w:rsidRPr="00692045">
              <w:rPr>
                <w:rFonts w:ascii="Times New Roman" w:hAnsi="Times New Roman" w:cs="Times New Roman"/>
                <w:sz w:val="20"/>
                <w:szCs w:val="24"/>
              </w:rPr>
              <w:t>"</w:t>
            </w:r>
            <w:r w:rsidR="00BE4666">
              <w:rPr>
                <w:rFonts w:ascii="Times New Roman" w:hAnsi="Times New Roman" w:cs="Times New Roman"/>
                <w:sz w:val="20"/>
                <w:szCs w:val="24"/>
              </w:rPr>
              <w:t xml:space="preserve">Благоустройство </w:t>
            </w:r>
            <w:r w:rsidR="00BE466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дворовых территорий муниципального образования Андреевское сельское поселение </w:t>
            </w:r>
            <w:r w:rsidR="00BE4666" w:rsidRPr="00692045">
              <w:rPr>
                <w:rFonts w:ascii="Times New Roman" w:hAnsi="Times New Roman" w:cs="Times New Roman"/>
                <w:sz w:val="20"/>
                <w:szCs w:val="24"/>
              </w:rPr>
              <w:t>в 2018 - 2022 годах"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4666" w:rsidRPr="00692045" w:rsidRDefault="00BE4666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Всего по подпрограмме </w:t>
            </w:r>
            <w:r w:rsidRPr="006920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1: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BE4666" w:rsidRPr="00692045" w:rsidRDefault="00BE4666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Всего, в т.ч.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E4666" w:rsidRPr="00692045" w:rsidTr="00ED5365">
        <w:tc>
          <w:tcPr>
            <w:tcW w:w="1984" w:type="dxa"/>
            <w:vMerge/>
            <w:tcBorders>
              <w:top w:val="single" w:sz="4" w:space="0" w:color="auto"/>
            </w:tcBorders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BE4666" w:rsidRPr="00692045" w:rsidRDefault="00BE4666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E4666" w:rsidRPr="00692045" w:rsidTr="00E17159">
        <w:tc>
          <w:tcPr>
            <w:tcW w:w="1984" w:type="dxa"/>
            <w:vMerge/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</w:tcPr>
          <w:p w:rsidR="00BE4666" w:rsidRPr="00692045" w:rsidRDefault="00BE4666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BE4666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BE4666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</w:tcPr>
          <w:p w:rsidR="00BE4666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BE4666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BE4666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BE4666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E4666" w:rsidRPr="00692045" w:rsidTr="00E17159">
        <w:tc>
          <w:tcPr>
            <w:tcW w:w="1984" w:type="dxa"/>
            <w:vMerge/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</w:tcPr>
          <w:p w:rsidR="00BE4666" w:rsidRPr="00692045" w:rsidRDefault="00BE4666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BE4666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BE4666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BE4666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</w:tr>
      <w:tr w:rsidR="00941B15" w:rsidRPr="00692045" w:rsidTr="00E17159">
        <w:tc>
          <w:tcPr>
            <w:tcW w:w="1984" w:type="dxa"/>
            <w:vMerge w:val="restart"/>
          </w:tcPr>
          <w:p w:rsidR="00941B15" w:rsidRPr="00692045" w:rsidRDefault="0089624B" w:rsidP="00E17159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  <w:szCs w:val="24"/>
              </w:rPr>
            </w:pPr>
            <w:hyperlink w:anchor="P393" w:history="1">
              <w:r w:rsidR="00941B15" w:rsidRPr="00333875">
                <w:rPr>
                  <w:rFonts w:ascii="Times New Roman" w:hAnsi="Times New Roman" w:cs="Times New Roman"/>
                  <w:color w:val="000000"/>
                  <w:sz w:val="20"/>
                  <w:szCs w:val="24"/>
                </w:rPr>
                <w:t>Подпрограмма 2</w:t>
              </w:r>
            </w:hyperlink>
            <w:r w:rsidR="00941B15" w:rsidRPr="0033387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941B15" w:rsidRPr="00692045">
              <w:rPr>
                <w:rFonts w:ascii="Times New Roman" w:hAnsi="Times New Roman" w:cs="Times New Roman"/>
                <w:sz w:val="20"/>
                <w:szCs w:val="24"/>
              </w:rPr>
              <w:t>"</w:t>
            </w:r>
            <w:r w:rsidR="00941B15">
              <w:rPr>
                <w:rFonts w:ascii="Times New Roman" w:hAnsi="Times New Roman" w:cs="Times New Roman"/>
                <w:sz w:val="20"/>
                <w:szCs w:val="24"/>
              </w:rPr>
              <w:t xml:space="preserve">Благоустройство общественных территорий муниципального образования Андреевское сельское поселение </w:t>
            </w:r>
            <w:r w:rsidR="00941B15" w:rsidRPr="00692045">
              <w:rPr>
                <w:rFonts w:ascii="Times New Roman" w:hAnsi="Times New Roman" w:cs="Times New Roman"/>
                <w:sz w:val="20"/>
                <w:szCs w:val="24"/>
              </w:rPr>
              <w:t xml:space="preserve"> в 2018 - 2022 годах"</w:t>
            </w:r>
          </w:p>
        </w:tc>
        <w:tc>
          <w:tcPr>
            <w:tcW w:w="1417" w:type="dxa"/>
            <w:tcBorders>
              <w:bottom w:val="nil"/>
            </w:tcBorders>
          </w:tcPr>
          <w:p w:rsidR="00941B15" w:rsidRPr="00692045" w:rsidRDefault="00941B15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2:</w:t>
            </w:r>
          </w:p>
        </w:tc>
        <w:tc>
          <w:tcPr>
            <w:tcW w:w="1906" w:type="dxa"/>
          </w:tcPr>
          <w:p w:rsidR="00941B15" w:rsidRPr="00692045" w:rsidRDefault="00941B15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Всего, в т.ч.</w:t>
            </w:r>
          </w:p>
        </w:tc>
        <w:tc>
          <w:tcPr>
            <w:tcW w:w="1701" w:type="dxa"/>
          </w:tcPr>
          <w:p w:rsidR="00941B15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941B15" w:rsidRPr="0055346C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346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2981275,21 </w:t>
            </w:r>
          </w:p>
        </w:tc>
        <w:tc>
          <w:tcPr>
            <w:tcW w:w="1701" w:type="dxa"/>
          </w:tcPr>
          <w:p w:rsidR="00941B15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41B15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41B15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41B15" w:rsidRPr="0055346C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346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2981275,21 </w:t>
            </w:r>
          </w:p>
        </w:tc>
      </w:tr>
      <w:tr w:rsidR="00941B15" w:rsidRPr="00692045" w:rsidTr="00E17159">
        <w:tc>
          <w:tcPr>
            <w:tcW w:w="1984" w:type="dxa"/>
            <w:vMerge/>
          </w:tcPr>
          <w:p w:rsidR="00941B15" w:rsidRPr="00692045" w:rsidRDefault="00941B15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41B15" w:rsidRPr="00692045" w:rsidRDefault="00941B15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</w:tcPr>
          <w:p w:rsidR="00941B15" w:rsidRPr="00692045" w:rsidRDefault="00941B15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41B15" w:rsidRPr="00692045" w:rsidRDefault="00941B15" w:rsidP="00E17159">
            <w:pPr>
              <w:pStyle w:val="ConsPlusNormal"/>
              <w:tabs>
                <w:tab w:val="left" w:pos="615"/>
                <w:tab w:val="center" w:pos="788"/>
              </w:tabs>
              <w:ind w:left="-62" w:firstLine="6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41B15" w:rsidRPr="0055346C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346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2839309,72</w:t>
            </w:r>
          </w:p>
        </w:tc>
        <w:tc>
          <w:tcPr>
            <w:tcW w:w="1701" w:type="dxa"/>
          </w:tcPr>
          <w:p w:rsidR="00941B15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41B15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41B15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41B15" w:rsidRPr="0055346C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346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2839309,72</w:t>
            </w:r>
          </w:p>
        </w:tc>
      </w:tr>
      <w:tr w:rsidR="00941B15" w:rsidRPr="00692045" w:rsidTr="00E17159">
        <w:tc>
          <w:tcPr>
            <w:tcW w:w="1984" w:type="dxa"/>
            <w:vMerge/>
          </w:tcPr>
          <w:p w:rsidR="00941B15" w:rsidRPr="00692045" w:rsidRDefault="00941B15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41B15" w:rsidRPr="00692045" w:rsidRDefault="00941B15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</w:tcPr>
          <w:p w:rsidR="00941B15" w:rsidRDefault="00941B15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941B1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41B15" w:rsidRPr="00CD046E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D046E">
              <w:rPr>
                <w:rFonts w:ascii="Times New Roman" w:hAnsi="Times New Roman" w:cs="Times New Roman"/>
                <w:b/>
                <w:sz w:val="20"/>
                <w:szCs w:val="24"/>
              </w:rPr>
              <w:t>141965,49</w:t>
            </w:r>
          </w:p>
        </w:tc>
        <w:tc>
          <w:tcPr>
            <w:tcW w:w="1701" w:type="dxa"/>
          </w:tcPr>
          <w:p w:rsidR="00941B1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941B1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41B1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41B15" w:rsidRPr="00CD046E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D046E">
              <w:rPr>
                <w:rFonts w:ascii="Times New Roman" w:hAnsi="Times New Roman" w:cs="Times New Roman"/>
                <w:b/>
                <w:sz w:val="20"/>
                <w:szCs w:val="24"/>
              </w:rPr>
              <w:t>141965,49</w:t>
            </w:r>
          </w:p>
        </w:tc>
      </w:tr>
    </w:tbl>
    <w:p w:rsidR="00554368" w:rsidRDefault="00554368" w:rsidP="00DD3D5C"/>
    <w:sectPr w:rsidR="00554368" w:rsidSect="005534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666"/>
    <w:rsid w:val="000818D6"/>
    <w:rsid w:val="00327279"/>
    <w:rsid w:val="0055346C"/>
    <w:rsid w:val="00554368"/>
    <w:rsid w:val="0080069B"/>
    <w:rsid w:val="0089624B"/>
    <w:rsid w:val="00941B15"/>
    <w:rsid w:val="00BE4666"/>
    <w:rsid w:val="00C01197"/>
    <w:rsid w:val="00CD046E"/>
    <w:rsid w:val="00DD3D5C"/>
    <w:rsid w:val="00ED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4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4"/>
    <w:locked/>
    <w:rsid w:val="0055346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55346C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2019-03-01T08:46:00Z</cp:lastPrinted>
  <dcterms:created xsi:type="dcterms:W3CDTF">2019-03-01T08:34:00Z</dcterms:created>
  <dcterms:modified xsi:type="dcterms:W3CDTF">2019-03-01T11:23:00Z</dcterms:modified>
</cp:coreProperties>
</file>